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, Montage und Inbetriebnahme einer stationären Radsatzdiagnoseanlage für den Nahverhehr Schwerin (NVS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, Montage und Inbetriebnahme einer stationären Radsatzdiagnose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